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118C" w14:textId="3F7A6ED5" w:rsidR="000F0B9B" w:rsidRPr="007E0687" w:rsidRDefault="000F0B9B" w:rsidP="000F0B9B">
      <w:pPr>
        <w:ind w:firstLine="7371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7E0687">
        <w:rPr>
          <w:rFonts w:ascii="Times New Roman" w:hAnsi="Times New Roman" w:cs="Times New Roman"/>
          <w:sz w:val="24"/>
          <w:szCs w:val="24"/>
        </w:rPr>
        <w:t>Pirkimo sąlygų</w:t>
      </w:r>
      <w:r w:rsidR="007A3226" w:rsidRPr="007E0687">
        <w:rPr>
          <w:rFonts w:ascii="Times New Roman" w:hAnsi="Times New Roman" w:cs="Times New Roman"/>
          <w:sz w:val="24"/>
          <w:szCs w:val="24"/>
        </w:rPr>
        <w:t xml:space="preserve"> </w:t>
      </w:r>
      <w:r w:rsidR="007E0687">
        <w:rPr>
          <w:rFonts w:ascii="Times New Roman" w:hAnsi="Times New Roman" w:cs="Times New Roman"/>
          <w:sz w:val="24"/>
          <w:szCs w:val="24"/>
        </w:rPr>
        <w:t>8</w:t>
      </w:r>
      <w:r w:rsidRPr="007E0687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145E380" w14:textId="255A4BFF" w:rsidR="000F0B9B" w:rsidRPr="007E0687" w:rsidRDefault="000F0B9B" w:rsidP="000F0B9B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14222D03" w14:textId="6C368E95" w:rsidR="005775C2" w:rsidRPr="007E0687" w:rsidRDefault="005775C2" w:rsidP="005775C2">
      <w:pPr>
        <w:jc w:val="center"/>
        <w:rPr>
          <w:rFonts w:ascii="Times New Roman" w:eastAsiaTheme="minorHAnsi" w:hAnsi="Times New Roman" w:cs="Times New Roman"/>
          <w:b/>
          <w:iCs/>
          <w:sz w:val="24"/>
          <w:szCs w:val="24"/>
        </w:rPr>
      </w:pPr>
      <w:r w:rsidRPr="007E0687">
        <w:rPr>
          <w:rFonts w:ascii="Times New Roman" w:eastAsiaTheme="minorHAnsi" w:hAnsi="Times New Roman" w:cs="Times New Roman"/>
          <w:b/>
          <w:iCs/>
          <w:sz w:val="24"/>
          <w:szCs w:val="24"/>
        </w:rPr>
        <w:t>PIRKIMO PROCEDŪRŲ TERMINAI</w:t>
      </w:r>
    </w:p>
    <w:p w14:paraId="0408D355" w14:textId="77777777" w:rsidR="005775C2" w:rsidRPr="007E0687" w:rsidRDefault="005775C2" w:rsidP="007E0687">
      <w:pPr>
        <w:jc w:val="center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0F0B9B" w:rsidRPr="005775C2" w14:paraId="793BE581" w14:textId="77777777" w:rsidTr="00666B2B">
        <w:trPr>
          <w:trHeight w:val="20"/>
        </w:trPr>
        <w:tc>
          <w:tcPr>
            <w:tcW w:w="600" w:type="dxa"/>
          </w:tcPr>
          <w:p w14:paraId="013595D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Eil.</w:t>
            </w:r>
          </w:p>
          <w:p w14:paraId="7FC1577A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3745DA6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DD7B8BF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DATA/DIENŲ SKAIČIUS/ LAIKAS</w:t>
            </w:r>
          </w:p>
          <w:p w14:paraId="27D7346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06014189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PASTABOS</w:t>
            </w:r>
          </w:p>
        </w:tc>
      </w:tr>
      <w:tr w:rsidR="000F0B9B" w:rsidRPr="005775C2" w14:paraId="4F15E8FA" w14:textId="77777777" w:rsidTr="00666B2B">
        <w:trPr>
          <w:trHeight w:val="20"/>
        </w:trPr>
        <w:tc>
          <w:tcPr>
            <w:tcW w:w="600" w:type="dxa"/>
          </w:tcPr>
          <w:p w14:paraId="09E083A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05281011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6CFD009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410C8556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Perkančioji organizacija turi teisę pratęsti pasiūlymų pateikimo terminą.</w:t>
            </w:r>
          </w:p>
          <w:p w14:paraId="1863FE0D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437E3EE6" w14:textId="77777777" w:rsidTr="00666B2B">
        <w:trPr>
          <w:trHeight w:val="20"/>
        </w:trPr>
        <w:tc>
          <w:tcPr>
            <w:tcW w:w="600" w:type="dxa"/>
          </w:tcPr>
          <w:p w14:paraId="169797C3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50A5DE9E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65A37E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Likus </w:t>
            </w:r>
            <w:r w:rsidRPr="007E0687">
              <w:rPr>
                <w:rFonts w:cstheme="minorBidi"/>
                <w:b/>
                <w:sz w:val="24"/>
                <w:szCs w:val="24"/>
              </w:rPr>
              <w:t>2 darbo dienoms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E1E7C78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0299D73F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62E34295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072FA4C5" w14:textId="77777777" w:rsidTr="00666B2B">
        <w:trPr>
          <w:trHeight w:val="20"/>
        </w:trPr>
        <w:tc>
          <w:tcPr>
            <w:tcW w:w="600" w:type="dxa"/>
          </w:tcPr>
          <w:p w14:paraId="5D3FD632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7509116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7EE9DEC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Likus ne mažiau kaip</w:t>
            </w:r>
            <w:r w:rsidRPr="007E0687">
              <w:rPr>
                <w:rFonts w:cstheme="minorBidi"/>
                <w:b/>
                <w:sz w:val="24"/>
                <w:szCs w:val="24"/>
              </w:rPr>
              <w:t xml:space="preserve"> 1 darbo dienai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82D5568" w14:textId="77777777" w:rsidR="000F0B9B" w:rsidRPr="007E0687" w:rsidRDefault="000F0B9B" w:rsidP="00666B2B">
            <w:pPr>
              <w:ind w:firstLine="0"/>
              <w:rPr>
                <w:color w:val="7030A0"/>
                <w:sz w:val="24"/>
                <w:szCs w:val="24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1E323533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1F313F1D" w14:textId="77777777" w:rsidTr="00666B2B">
        <w:trPr>
          <w:trHeight w:val="1055"/>
        </w:trPr>
        <w:tc>
          <w:tcPr>
            <w:tcW w:w="600" w:type="dxa"/>
          </w:tcPr>
          <w:p w14:paraId="49D0D8B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6C175C7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57443074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Pradedamas ne anksčiau nei </w:t>
            </w:r>
            <w:r w:rsidRPr="007E0687">
              <w:rPr>
                <w:rFonts w:cstheme="minorBidi"/>
                <w:color w:val="000000" w:themeColor="text1"/>
                <w:sz w:val="24"/>
                <w:szCs w:val="24"/>
              </w:rPr>
              <w:t>po 30 minučių</w:t>
            </w:r>
            <w:r w:rsidRPr="007E0687">
              <w:rPr>
                <w:rFonts w:cstheme="minorBidi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6E03B485" w14:textId="77777777" w:rsidR="000F0B9B" w:rsidRPr="007E0687" w:rsidRDefault="000F0B9B" w:rsidP="00666B2B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0F0B9B" w:rsidRPr="005775C2" w14:paraId="128F555E" w14:textId="77777777" w:rsidTr="00666B2B">
        <w:trPr>
          <w:trHeight w:val="20"/>
        </w:trPr>
        <w:tc>
          <w:tcPr>
            <w:tcW w:w="600" w:type="dxa"/>
          </w:tcPr>
          <w:p w14:paraId="3F4F0B7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5678669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059BAE" w14:textId="77777777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46324BB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7FE34A8C" w14:textId="77777777" w:rsidTr="00666B2B">
        <w:trPr>
          <w:trHeight w:val="20"/>
        </w:trPr>
        <w:tc>
          <w:tcPr>
            <w:tcW w:w="600" w:type="dxa"/>
          </w:tcPr>
          <w:p w14:paraId="1FCABF3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40170A3C" w14:textId="54CEEC4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EF0646E" w14:textId="54CCE9CC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iCs/>
                <w:sz w:val="24"/>
                <w:szCs w:val="24"/>
              </w:rPr>
              <w:t xml:space="preserve">3 (tris) darbo dienas </w:t>
            </w:r>
            <w:r w:rsidRPr="004819F3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7749B87C" w14:textId="77777777" w:rsidR="000F0B9B" w:rsidRPr="004819F3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23755CB" w14:textId="4DAC0EE1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7D00798D" w14:textId="77777777" w:rsidTr="00666B2B">
        <w:trPr>
          <w:trHeight w:val="20"/>
        </w:trPr>
        <w:tc>
          <w:tcPr>
            <w:tcW w:w="600" w:type="dxa"/>
          </w:tcPr>
          <w:p w14:paraId="4DAFDC16" w14:textId="68D67A0A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660" w:type="dxa"/>
          </w:tcPr>
          <w:p w14:paraId="6E9B2250" w14:textId="4272D16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50804D99" w14:textId="4DADCE7C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iCs/>
                <w:sz w:val="24"/>
                <w:szCs w:val="24"/>
              </w:rPr>
              <w:t xml:space="preserve">5  (penkias) darbo dienas </w:t>
            </w:r>
            <w:r w:rsidRPr="007E0687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652DCE35" w14:textId="77777777" w:rsidR="000F0B9B" w:rsidRPr="007E0687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94CA91D" w14:textId="49905169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3A56941E" w14:textId="77777777" w:rsidTr="00666B2B">
        <w:trPr>
          <w:trHeight w:val="20"/>
        </w:trPr>
        <w:tc>
          <w:tcPr>
            <w:tcW w:w="600" w:type="dxa"/>
          </w:tcPr>
          <w:p w14:paraId="16440305" w14:textId="0714CA6C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4A34A6C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60EE7FC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38A8AF3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0BD20C4" w14:textId="77777777" w:rsidTr="00666B2B">
        <w:trPr>
          <w:trHeight w:val="20"/>
        </w:trPr>
        <w:tc>
          <w:tcPr>
            <w:tcW w:w="600" w:type="dxa"/>
          </w:tcPr>
          <w:p w14:paraId="267D1326" w14:textId="726380B4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275460E3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6B15B443" w14:textId="77777777" w:rsidR="000F0B9B" w:rsidRPr="007E0687" w:rsidRDefault="000F0B9B" w:rsidP="00666B2B">
            <w:pPr>
              <w:ind w:firstLine="34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3AB159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2521C9A8" w14:textId="77777777" w:rsidTr="00666B2B">
        <w:trPr>
          <w:trHeight w:val="20"/>
        </w:trPr>
        <w:tc>
          <w:tcPr>
            <w:tcW w:w="600" w:type="dxa"/>
          </w:tcPr>
          <w:p w14:paraId="329EE7F4" w14:textId="3A8116EE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153552EF" w14:textId="77777777" w:rsidR="000F0B9B" w:rsidRPr="007E0687" w:rsidRDefault="000F0B9B" w:rsidP="00666B2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perkančiajai organizacijai </w:t>
            </w:r>
            <w:r w:rsidRPr="007E0687">
              <w:rPr>
                <w:rFonts w:cstheme="minorBidi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7E0687">
              <w:rPr>
                <w:rFonts w:cstheme="minorBidi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39BB65C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5 (penkias) darbo dienas</w:t>
            </w:r>
          </w:p>
          <w:p w14:paraId="653B692A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333E581C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nuo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>priimtus sprendimus;</w:t>
            </w:r>
          </w:p>
          <w:p w14:paraId="79C6FA9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6187890E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27A1CC02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051C2E1D" w14:textId="77777777" w:rsidR="000F0B9B" w:rsidRPr="007E0687" w:rsidRDefault="000F0B9B" w:rsidP="00666B2B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0F0B9B" w:rsidRPr="005775C2" w14:paraId="01DF6E3E" w14:textId="77777777" w:rsidTr="00666B2B">
        <w:trPr>
          <w:trHeight w:val="20"/>
        </w:trPr>
        <w:tc>
          <w:tcPr>
            <w:tcW w:w="600" w:type="dxa"/>
          </w:tcPr>
          <w:p w14:paraId="1C41F193" w14:textId="52EED7EA" w:rsidR="000F0B9B" w:rsidRPr="007E0687" w:rsidRDefault="005775C2" w:rsidP="00666B2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0B9B" w:rsidRPr="007E0687">
              <w:rPr>
                <w:rFonts w:cstheme="minorBidi"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8DD491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color w:val="0078D4"/>
                <w:sz w:val="24"/>
                <w:szCs w:val="24"/>
              </w:rPr>
              <w:t xml:space="preserve">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privalo išnagrinėti dalyvio pretenziją, </w:t>
            </w:r>
            <w:r w:rsidRPr="007E0687">
              <w:rPr>
                <w:rFonts w:cstheme="minorBidi"/>
                <w:sz w:val="24"/>
                <w:szCs w:val="24"/>
              </w:rPr>
              <w:lastRenderedPageBreak/>
              <w:t>priimti motyvuotą sprendimą ir apie jį, taip 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4C4952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33E8B7C9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4999405" w14:textId="77777777" w:rsidTr="00666B2B">
        <w:trPr>
          <w:trHeight w:val="20"/>
        </w:trPr>
        <w:tc>
          <w:tcPr>
            <w:tcW w:w="600" w:type="dxa"/>
          </w:tcPr>
          <w:p w14:paraId="7394FA4A" w14:textId="2FDE174E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3552EAD0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Jeigu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4906F6C4" w14:textId="77777777" w:rsidR="000F0B9B" w:rsidRPr="007E0687" w:rsidRDefault="000F0B9B" w:rsidP="00666B2B">
            <w:pPr>
              <w:ind w:firstLine="34"/>
              <w:rPr>
                <w:sz w:val="24"/>
                <w:szCs w:val="24"/>
                <w:highlight w:val="yellow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per 15 (penkiolika) dienų nuo dienos, kurią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2B35A8CD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</w:tbl>
    <w:p w14:paraId="52D04B99" w14:textId="77777777" w:rsidR="000F0B9B" w:rsidRPr="007E0687" w:rsidRDefault="000F0B9B" w:rsidP="000F0B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CC9FF2A" w14:textId="77777777" w:rsidR="00663507" w:rsidRPr="007E0687" w:rsidRDefault="00663507">
      <w:pPr>
        <w:rPr>
          <w:rFonts w:ascii="Times New Roman" w:hAnsi="Times New Roman" w:cs="Times New Roman"/>
          <w:sz w:val="24"/>
          <w:szCs w:val="24"/>
        </w:rPr>
      </w:pPr>
    </w:p>
    <w:sectPr w:rsidR="00663507" w:rsidRPr="007E0687" w:rsidSect="0094708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44CA" w14:textId="77777777" w:rsidR="009B2059" w:rsidRDefault="005775C2">
      <w:pPr>
        <w:spacing w:line="240" w:lineRule="auto"/>
      </w:pPr>
      <w:r>
        <w:separator/>
      </w:r>
    </w:p>
  </w:endnote>
  <w:endnote w:type="continuationSeparator" w:id="0">
    <w:p w14:paraId="3425F185" w14:textId="77777777" w:rsidR="009B2059" w:rsidRDefault="005775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803C86E" w14:textId="77777777" w:rsidTr="0B831528">
      <w:tc>
        <w:tcPr>
          <w:tcW w:w="3600" w:type="dxa"/>
        </w:tcPr>
        <w:p w14:paraId="340ACF04" w14:textId="77777777" w:rsidR="0B831528" w:rsidRDefault="004819F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DB49CEE" w14:textId="77777777" w:rsidR="0B831528" w:rsidRDefault="004819F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4F50D16" w14:textId="77777777" w:rsidR="0B831528" w:rsidRDefault="004819F3" w:rsidP="0B831528">
          <w:pPr>
            <w:pStyle w:val="Antrats"/>
            <w:ind w:right="-115"/>
            <w:jc w:val="right"/>
          </w:pPr>
        </w:p>
      </w:tc>
    </w:tr>
  </w:tbl>
  <w:p w14:paraId="042CE9B9" w14:textId="77777777" w:rsidR="0B831528" w:rsidRDefault="004819F3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B0A3AD5" w14:textId="77777777" w:rsidTr="0B831528">
      <w:tc>
        <w:tcPr>
          <w:tcW w:w="3600" w:type="dxa"/>
        </w:tcPr>
        <w:p w14:paraId="0AEB872C" w14:textId="77777777" w:rsidR="0B831528" w:rsidRDefault="004819F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8AD6CDE" w14:textId="77777777" w:rsidR="0B831528" w:rsidRDefault="004819F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03637E0" w14:textId="77777777" w:rsidR="0B831528" w:rsidRDefault="004819F3" w:rsidP="0B831528">
          <w:pPr>
            <w:pStyle w:val="Antrats"/>
            <w:ind w:right="-115"/>
            <w:jc w:val="right"/>
          </w:pPr>
        </w:p>
      </w:tc>
    </w:tr>
  </w:tbl>
  <w:p w14:paraId="127FC889" w14:textId="77777777" w:rsidR="0B831528" w:rsidRDefault="004819F3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C4DA" w14:textId="77777777" w:rsidR="009B2059" w:rsidRDefault="005775C2">
      <w:pPr>
        <w:spacing w:line="240" w:lineRule="auto"/>
      </w:pPr>
      <w:r>
        <w:separator/>
      </w:r>
    </w:p>
  </w:footnote>
  <w:footnote w:type="continuationSeparator" w:id="0">
    <w:p w14:paraId="7D8A5558" w14:textId="77777777" w:rsidR="009B2059" w:rsidRDefault="005775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1BF106E0" w14:textId="77777777" w:rsidR="00285B02" w:rsidRDefault="00870B4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5122" w14:textId="77777777" w:rsidR="00285B02" w:rsidRDefault="00870B46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BD"/>
    <w:rsid w:val="000F0B9B"/>
    <w:rsid w:val="004819F3"/>
    <w:rsid w:val="004E19BD"/>
    <w:rsid w:val="005775C2"/>
    <w:rsid w:val="00663507"/>
    <w:rsid w:val="007A3226"/>
    <w:rsid w:val="007E0687"/>
    <w:rsid w:val="00870B46"/>
    <w:rsid w:val="009B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D50"/>
  <w15:chartTrackingRefBased/>
  <w15:docId w15:val="{683C1F29-2CB7-4BE5-B4F3-E75B9DBE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0B9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F0B9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B9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0F0B9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0F0B9B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0F0B9B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F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2104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Ratkevičienė</dc:creator>
  <cp:keywords/>
  <dc:description/>
  <cp:lastModifiedBy>Laima Ratkevičienė</cp:lastModifiedBy>
  <cp:revision>8</cp:revision>
  <dcterms:created xsi:type="dcterms:W3CDTF">2026-03-13T13:58:00Z</dcterms:created>
  <dcterms:modified xsi:type="dcterms:W3CDTF">2026-03-23T10:55:00Z</dcterms:modified>
</cp:coreProperties>
</file>